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D2" w:rsidRDefault="000942D2" w:rsidP="00C64958">
      <w:pPr>
        <w:ind w:left="-567"/>
        <w:rPr>
          <w:kern w:val="1"/>
          <w:sz w:val="28"/>
        </w:rPr>
      </w:pPr>
    </w:p>
    <w:p w:rsidR="006C6244" w:rsidRDefault="00FF6DF1" w:rsidP="00FF6DF1">
      <w:pPr>
        <w:jc w:val="center"/>
        <w:rPr>
          <w:kern w:val="1"/>
          <w:sz w:val="28"/>
          <w:szCs w:val="36"/>
        </w:rPr>
      </w:pPr>
      <w:r>
        <w:rPr>
          <w:kern w:val="1"/>
          <w:sz w:val="28"/>
          <w:szCs w:val="36"/>
        </w:rPr>
        <w:t>Физическая культура 9</w:t>
      </w:r>
    </w:p>
    <w:p w:rsidR="00FF6DF1" w:rsidRDefault="00FF6DF1" w:rsidP="00FF6DF1">
      <w:pPr>
        <w:jc w:val="center"/>
        <w:rPr>
          <w:kern w:val="1"/>
        </w:rPr>
      </w:pPr>
    </w:p>
    <w:p w:rsidR="00FF6DF1" w:rsidRPr="009616B5" w:rsidRDefault="00FF6DF1" w:rsidP="00FF6DF1">
      <w:pPr>
        <w:jc w:val="center"/>
        <w:rPr>
          <w:b/>
        </w:rPr>
      </w:pPr>
      <w:r>
        <w:rPr>
          <w:kern w:val="1"/>
        </w:rPr>
        <w:t xml:space="preserve">Требования к уровню подготовки </w:t>
      </w:r>
      <w:r w:rsidRPr="009616B5">
        <w:rPr>
          <w:kern w:val="1"/>
        </w:rPr>
        <w:t xml:space="preserve"> учащихся</w:t>
      </w:r>
    </w:p>
    <w:p w:rsidR="00FF6DF1" w:rsidRPr="009616B5" w:rsidRDefault="00FF6DF1" w:rsidP="00FF6DF1">
      <w:pPr>
        <w:suppressAutoHyphens w:val="0"/>
        <w:spacing w:line="276" w:lineRule="auto"/>
        <w:ind w:left="284"/>
        <w:rPr>
          <w:lang w:eastAsia="ru-RU"/>
        </w:rPr>
      </w:pPr>
      <w:r w:rsidRPr="009616B5">
        <w:rPr>
          <w:b/>
          <w:bCs/>
          <w:i/>
          <w:iCs/>
          <w:lang w:eastAsia="ru-RU"/>
        </w:rPr>
        <w:t>В результате освоения физической культуры выпускник основной школы должен:</w:t>
      </w:r>
    </w:p>
    <w:p w:rsidR="00FF6DF1" w:rsidRPr="009616B5" w:rsidRDefault="00FF6DF1" w:rsidP="00FF6DF1">
      <w:pPr>
        <w:suppressAutoHyphens w:val="0"/>
        <w:spacing w:line="276" w:lineRule="auto"/>
        <w:ind w:left="284"/>
        <w:rPr>
          <w:lang w:eastAsia="ru-RU"/>
        </w:rPr>
      </w:pPr>
      <w:r w:rsidRPr="009616B5">
        <w:rPr>
          <w:b/>
          <w:bCs/>
          <w:lang w:eastAsia="ru-RU"/>
        </w:rPr>
        <w:t xml:space="preserve">Знать/понимать </w:t>
      </w:r>
      <w:r w:rsidRPr="009616B5">
        <w:rPr>
          <w:lang w:eastAsia="ru-RU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FF6DF1" w:rsidRPr="009616B5" w:rsidRDefault="00FF6DF1" w:rsidP="00FF6DF1">
      <w:pPr>
        <w:numPr>
          <w:ilvl w:val="0"/>
          <w:numId w:val="7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 xml:space="preserve">основы формирования двигательных действий и развития физических качеств; </w:t>
      </w:r>
    </w:p>
    <w:p w:rsidR="00FF6DF1" w:rsidRPr="009616B5" w:rsidRDefault="00FF6DF1" w:rsidP="00FF6DF1">
      <w:pPr>
        <w:numPr>
          <w:ilvl w:val="0"/>
          <w:numId w:val="8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>способы закаливания организма.</w:t>
      </w:r>
    </w:p>
    <w:p w:rsidR="00FF6DF1" w:rsidRPr="009616B5" w:rsidRDefault="00FF6DF1" w:rsidP="00FF6DF1">
      <w:pPr>
        <w:suppressAutoHyphens w:val="0"/>
        <w:spacing w:line="276" w:lineRule="auto"/>
        <w:ind w:left="284"/>
        <w:rPr>
          <w:lang w:eastAsia="ru-RU"/>
        </w:rPr>
      </w:pPr>
      <w:proofErr w:type="spellStart"/>
      <w:r w:rsidRPr="009616B5">
        <w:rPr>
          <w:b/>
          <w:bCs/>
          <w:lang w:eastAsia="ru-RU"/>
        </w:rPr>
        <w:t>уметь</w:t>
      </w:r>
      <w:r w:rsidRPr="009616B5">
        <w:rPr>
          <w:lang w:eastAsia="ru-RU"/>
        </w:rPr>
        <w:t>составлять</w:t>
      </w:r>
      <w:proofErr w:type="spellEnd"/>
      <w:r w:rsidRPr="009616B5">
        <w:rPr>
          <w:lang w:eastAsia="ru-RU"/>
        </w:rPr>
        <w:t xml:space="preserve"> и выполнять комплексы упражнений утренней и корригирующей гимнастики с учетом индивидуальных особенностей организма; </w:t>
      </w:r>
    </w:p>
    <w:p w:rsidR="00FF6DF1" w:rsidRPr="009616B5" w:rsidRDefault="00FF6DF1" w:rsidP="00FF6DF1">
      <w:pPr>
        <w:numPr>
          <w:ilvl w:val="0"/>
          <w:numId w:val="9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FF6DF1" w:rsidRPr="009616B5" w:rsidRDefault="00FF6DF1" w:rsidP="00FF6DF1">
      <w:pPr>
        <w:numPr>
          <w:ilvl w:val="0"/>
          <w:numId w:val="10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 xml:space="preserve">выполнять комплексы </w:t>
      </w:r>
      <w:proofErr w:type="spellStart"/>
      <w:r w:rsidRPr="009616B5">
        <w:rPr>
          <w:lang w:eastAsia="ru-RU"/>
        </w:rPr>
        <w:t>общеразвивающих</w:t>
      </w:r>
      <w:proofErr w:type="spellEnd"/>
      <w:r w:rsidRPr="009616B5">
        <w:rPr>
          <w:lang w:eastAsia="ru-RU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F6DF1" w:rsidRPr="009616B5" w:rsidRDefault="00FF6DF1" w:rsidP="00FF6DF1">
      <w:pPr>
        <w:numPr>
          <w:ilvl w:val="0"/>
          <w:numId w:val="11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9616B5">
        <w:rPr>
          <w:lang w:eastAsia="ru-RU"/>
        </w:rPr>
        <w:t>контроль за</w:t>
      </w:r>
      <w:proofErr w:type="gramEnd"/>
      <w:r w:rsidRPr="009616B5">
        <w:rPr>
          <w:lang w:eastAsia="ru-RU"/>
        </w:rPr>
        <w:t xml:space="preserve"> техникой выполнения двигательных действий и режимами физической нагрузки; </w:t>
      </w:r>
    </w:p>
    <w:p w:rsidR="00FF6DF1" w:rsidRPr="009616B5" w:rsidRDefault="00FF6DF1" w:rsidP="00FF6DF1">
      <w:pPr>
        <w:numPr>
          <w:ilvl w:val="0"/>
          <w:numId w:val="12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FF6DF1" w:rsidRPr="009616B5" w:rsidRDefault="00FF6DF1" w:rsidP="00FF6DF1">
      <w:pPr>
        <w:numPr>
          <w:ilvl w:val="0"/>
          <w:numId w:val="13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>осуществлять судейство школьных соревнований по одному из программных видов спорта;</w:t>
      </w:r>
    </w:p>
    <w:p w:rsidR="00FF6DF1" w:rsidRPr="009616B5" w:rsidRDefault="00FF6DF1" w:rsidP="00FF6DF1">
      <w:pPr>
        <w:suppressAutoHyphens w:val="0"/>
        <w:spacing w:line="276" w:lineRule="auto"/>
        <w:ind w:left="284"/>
        <w:rPr>
          <w:lang w:eastAsia="ru-RU"/>
        </w:rPr>
      </w:pPr>
      <w:r w:rsidRPr="009616B5">
        <w:rPr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16B5">
        <w:rPr>
          <w:lang w:eastAsia="ru-RU"/>
        </w:rPr>
        <w:t>для</w:t>
      </w:r>
      <w:proofErr w:type="gramEnd"/>
    </w:p>
    <w:p w:rsidR="00FF6DF1" w:rsidRPr="009616B5" w:rsidRDefault="00FF6DF1" w:rsidP="00FF6DF1">
      <w:pPr>
        <w:numPr>
          <w:ilvl w:val="0"/>
          <w:numId w:val="14"/>
        </w:numPr>
        <w:suppressAutoHyphens w:val="0"/>
        <w:spacing w:line="276" w:lineRule="auto"/>
        <w:rPr>
          <w:lang w:eastAsia="ru-RU"/>
        </w:rPr>
      </w:pPr>
      <w:r w:rsidRPr="009616B5">
        <w:rPr>
          <w:lang w:eastAsia="ru-RU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FF6DF1" w:rsidRPr="000B21C6" w:rsidRDefault="00FF6DF1" w:rsidP="00FF6DF1">
      <w:pPr>
        <w:numPr>
          <w:ilvl w:val="0"/>
          <w:numId w:val="15"/>
        </w:numPr>
        <w:suppressAutoHyphens w:val="0"/>
        <w:spacing w:before="100" w:beforeAutospacing="1"/>
        <w:rPr>
          <w:lang w:eastAsia="ru-RU"/>
        </w:rPr>
        <w:sectPr w:rsidR="00FF6DF1" w:rsidRPr="000B21C6" w:rsidSect="00950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r w:rsidRPr="009616B5">
        <w:rPr>
          <w:lang w:eastAsia="ru-RU"/>
        </w:rPr>
        <w:t xml:space="preserve">включения занятий физической культурой и спортом в активный отдых </w:t>
      </w:r>
    </w:p>
    <w:p w:rsidR="006C6244" w:rsidRPr="006C6244" w:rsidRDefault="006C6244" w:rsidP="00FF6DF1">
      <w:pPr>
        <w:rPr>
          <w:kern w:val="1"/>
        </w:rPr>
      </w:pPr>
    </w:p>
    <w:p w:rsidR="000942D2" w:rsidRPr="009616B5" w:rsidRDefault="00B840D5" w:rsidP="00B8593C">
      <w:r w:rsidRPr="009616B5">
        <w:rPr>
          <w:b/>
        </w:rPr>
        <w:t xml:space="preserve">  </w:t>
      </w:r>
      <w:r w:rsidRPr="009616B5">
        <w:rPr>
          <w:b/>
          <w:i/>
          <w:iCs/>
        </w:rPr>
        <w:t xml:space="preserve"> </w:t>
      </w:r>
      <w:r w:rsidR="006D231E" w:rsidRPr="009616B5">
        <w:rPr>
          <w:b/>
          <w:i/>
          <w:iCs/>
        </w:rPr>
        <w:t xml:space="preserve">                                                                                </w:t>
      </w:r>
      <w:r w:rsidRPr="009616B5">
        <w:rPr>
          <w:b/>
          <w:i/>
          <w:iCs/>
        </w:rPr>
        <w:t xml:space="preserve">  </w:t>
      </w:r>
      <w:r w:rsidR="000942D2" w:rsidRPr="009616B5">
        <w:rPr>
          <w:b/>
          <w:i/>
          <w:iCs/>
        </w:rPr>
        <w:t xml:space="preserve">Содержание  учебного предмета </w:t>
      </w:r>
    </w:p>
    <w:p w:rsidR="000942D2" w:rsidRPr="009616B5" w:rsidRDefault="000942D2">
      <w:pPr>
        <w:jc w:val="center"/>
      </w:pPr>
    </w:p>
    <w:p w:rsidR="00887737" w:rsidRPr="009616B5" w:rsidRDefault="000942D2" w:rsidP="00887737">
      <w:pPr>
        <w:jc w:val="center"/>
        <w:rPr>
          <w:b/>
        </w:rPr>
      </w:pPr>
      <w:r w:rsidRPr="009616B5">
        <w:rPr>
          <w:b/>
          <w:bCs/>
        </w:rPr>
        <w:t xml:space="preserve"> </w:t>
      </w:r>
      <w:r w:rsidR="000F422D" w:rsidRPr="009616B5">
        <w:rPr>
          <w:b/>
        </w:rPr>
        <w:t>9</w:t>
      </w:r>
      <w:r w:rsidRPr="009616B5">
        <w:rPr>
          <w:b/>
        </w:rPr>
        <w:t xml:space="preserve"> класс  102 часа</w:t>
      </w:r>
    </w:p>
    <w:p w:rsidR="000942D2" w:rsidRPr="009616B5" w:rsidRDefault="00887737" w:rsidP="00887737">
      <w:pPr>
        <w:autoSpaceDE w:val="0"/>
        <w:spacing w:after="200" w:line="276" w:lineRule="auto"/>
        <w:ind w:left="567" w:right="-141"/>
        <w:jc w:val="both"/>
        <w:rPr>
          <w:rFonts w:eastAsia="Calibri"/>
        </w:rPr>
      </w:pPr>
      <w:r w:rsidRPr="009616B5">
        <w:rPr>
          <w:b/>
        </w:rPr>
        <w:t xml:space="preserve">             </w:t>
      </w:r>
      <w:r w:rsidR="000942D2" w:rsidRPr="009616B5">
        <w:rPr>
          <w:b/>
        </w:rPr>
        <w:t>Зна</w:t>
      </w:r>
      <w:r w:rsidR="00B8593C" w:rsidRPr="009616B5">
        <w:rPr>
          <w:b/>
        </w:rPr>
        <w:t xml:space="preserve">ния о физической культуре </w:t>
      </w:r>
      <w:r w:rsidRPr="009616B5">
        <w:rPr>
          <w:b/>
        </w:rPr>
        <w:t xml:space="preserve"> изучаются в процессе уроков по разделам физической культуры</w:t>
      </w:r>
    </w:p>
    <w:p w:rsidR="00353AF7" w:rsidRPr="009616B5" w:rsidRDefault="00353AF7" w:rsidP="00B8593C">
      <w:pPr>
        <w:pStyle w:val="af"/>
        <w:ind w:firstLine="567"/>
        <w:jc w:val="both"/>
        <w:rPr>
          <w:rFonts w:ascii="Times New Roman" w:hAnsi="Times New Roman"/>
        </w:rPr>
      </w:pPr>
      <w:r w:rsidRPr="009616B5">
        <w:rPr>
          <w:rStyle w:val="ae"/>
          <w:rFonts w:ascii="Times New Roman" w:hAnsi="Times New Roman" w:cs="Times New Roman"/>
          <w:b w:val="0"/>
          <w:sz w:val="24"/>
          <w:szCs w:val="24"/>
        </w:rPr>
        <w:t>История физической культуры.</w:t>
      </w:r>
      <w:r w:rsidRPr="009616B5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9616B5">
        <w:rPr>
          <w:rStyle w:val="10"/>
          <w:rFonts w:ascii="Times New Roman" w:hAnsi="Times New Roman"/>
          <w:sz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</w:t>
      </w:r>
      <w:r w:rsidRPr="009616B5">
        <w:rPr>
          <w:rStyle w:val="10"/>
          <w:rFonts w:ascii="Times New Roman" w:hAnsi="Times New Roman"/>
          <w:sz w:val="24"/>
        </w:rPr>
        <w:softHyphen/>
        <w:t>стижения отечественных спортсменов на Олимпийских играх. Характеристика видов спорта, входящих в программу Олимпийских игр.</w:t>
      </w:r>
    </w:p>
    <w:p w:rsidR="00353AF7" w:rsidRPr="009616B5" w:rsidRDefault="00353AF7" w:rsidP="00B8593C">
      <w:pPr>
        <w:pStyle w:val="af"/>
        <w:ind w:firstLine="567"/>
        <w:jc w:val="both"/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</w:pPr>
      <w:r w:rsidRPr="009616B5">
        <w:rPr>
          <w:rStyle w:val="10"/>
          <w:rFonts w:ascii="Times New Roman" w:hAnsi="Times New Roman"/>
          <w:sz w:val="24"/>
        </w:rPr>
        <w:t xml:space="preserve">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  <w:r w:rsidRPr="009616B5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Физическая культура (основные понятия). </w:t>
      </w:r>
    </w:p>
    <w:p w:rsidR="00353AF7" w:rsidRPr="009616B5" w:rsidRDefault="00353AF7" w:rsidP="00B8593C">
      <w:pPr>
        <w:pStyle w:val="af"/>
        <w:ind w:firstLine="567"/>
        <w:jc w:val="both"/>
        <w:rPr>
          <w:rFonts w:ascii="Times New Roman" w:hAnsi="Times New Roman"/>
        </w:rPr>
      </w:pPr>
      <w:r w:rsidRPr="009616B5">
        <w:rPr>
          <w:rStyle w:val="32"/>
          <w:rFonts w:ascii="Times New Roman" w:hAnsi="Times New Roman" w:cs="Times New Roman"/>
          <w:bCs/>
          <w:sz w:val="24"/>
          <w:szCs w:val="24"/>
        </w:rPr>
        <w:t xml:space="preserve">Физическое развитие человека. </w:t>
      </w:r>
      <w:r w:rsidRPr="009616B5">
        <w:rPr>
          <w:rStyle w:val="10"/>
          <w:rFonts w:ascii="Times New Roman" w:hAnsi="Times New Roman"/>
          <w:sz w:val="24"/>
        </w:rPr>
        <w:t>Физическая подготовка и её связь с укреплением здо</w:t>
      </w:r>
      <w:r w:rsidRPr="009616B5">
        <w:rPr>
          <w:rStyle w:val="10"/>
          <w:rFonts w:ascii="Times New Roman" w:hAnsi="Times New Roman"/>
          <w:sz w:val="24"/>
        </w:rPr>
        <w:softHyphen/>
        <w:t>ровья, развитием физических качеств. Организация и планирование самостоятельных занятий по развитию физических качеств.</w:t>
      </w:r>
    </w:p>
    <w:p w:rsidR="00353AF7" w:rsidRPr="009616B5" w:rsidRDefault="00353AF7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Техническая подготовка. Техника движений и её основные показатели. Всестороннее и гармоничное физическое развитие. Адаптивная физическая культура.</w:t>
      </w:r>
    </w:p>
    <w:p w:rsidR="00353AF7" w:rsidRPr="009616B5" w:rsidRDefault="00353AF7" w:rsidP="00B8593C">
      <w:pPr>
        <w:pStyle w:val="af"/>
        <w:ind w:firstLine="567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353AF7" w:rsidRPr="009616B5" w:rsidRDefault="00353AF7" w:rsidP="00B8593C">
      <w:pPr>
        <w:pStyle w:val="af"/>
        <w:ind w:firstLine="567"/>
        <w:jc w:val="both"/>
        <w:rPr>
          <w:rFonts w:ascii="Times New Roman" w:hAnsi="Times New Roman"/>
        </w:rPr>
      </w:pPr>
      <w:r w:rsidRPr="009616B5">
        <w:rPr>
          <w:rStyle w:val="ae"/>
          <w:rFonts w:ascii="Times New Roman" w:hAnsi="Times New Roman" w:cs="Times New Roman"/>
          <w:b w:val="0"/>
          <w:sz w:val="24"/>
          <w:szCs w:val="24"/>
        </w:rPr>
        <w:t>Физическая культура человека.</w:t>
      </w:r>
      <w:r w:rsidRPr="009616B5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9616B5">
        <w:rPr>
          <w:rStyle w:val="10"/>
          <w:rFonts w:ascii="Times New Roman" w:hAnsi="Times New Roman"/>
          <w:sz w:val="24"/>
        </w:rPr>
        <w:t>Режим дня и его основ</w:t>
      </w:r>
      <w:r w:rsidRPr="009616B5">
        <w:rPr>
          <w:rStyle w:val="10"/>
          <w:rFonts w:ascii="Times New Roman" w:hAnsi="Times New Roman"/>
          <w:sz w:val="24"/>
        </w:rPr>
        <w:softHyphen/>
        <w:t>ное содержание.</w:t>
      </w:r>
    </w:p>
    <w:p w:rsidR="00353AF7" w:rsidRPr="009616B5" w:rsidRDefault="00353AF7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Закаливание организма. Правила безопасности и гигиени</w:t>
      </w:r>
      <w:r w:rsidRPr="009616B5">
        <w:rPr>
          <w:rStyle w:val="10"/>
          <w:rFonts w:ascii="Times New Roman" w:hAnsi="Times New Roman"/>
          <w:sz w:val="24"/>
        </w:rPr>
        <w:softHyphen/>
        <w:t>ческие требования.</w:t>
      </w:r>
    </w:p>
    <w:p w:rsidR="00353AF7" w:rsidRPr="009616B5" w:rsidRDefault="00353AF7" w:rsidP="00B8593C">
      <w:pPr>
        <w:pStyle w:val="af"/>
        <w:jc w:val="both"/>
        <w:rPr>
          <w:rStyle w:val="10"/>
          <w:rFonts w:ascii="Times New Roman" w:hAnsi="Times New Roman"/>
          <w:sz w:val="24"/>
          <w:lang w:val="ru-RU"/>
        </w:rPr>
      </w:pPr>
      <w:r w:rsidRPr="009616B5">
        <w:rPr>
          <w:rStyle w:val="10"/>
          <w:rFonts w:ascii="Times New Roman" w:hAnsi="Times New Roman"/>
          <w:sz w:val="24"/>
        </w:rPr>
        <w:t>Влияние занятий физической культурой на формирование положительных качеств личности. Проведение самостоятельных занятий по коррекции осан</w:t>
      </w:r>
      <w:r w:rsidRPr="009616B5">
        <w:rPr>
          <w:rStyle w:val="10"/>
          <w:rFonts w:ascii="Times New Roman" w:hAnsi="Times New Roman"/>
          <w:sz w:val="24"/>
        </w:rPr>
        <w:softHyphen/>
        <w:t>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887737" w:rsidRPr="009616B5" w:rsidRDefault="00887737" w:rsidP="00887737"/>
    <w:p w:rsidR="00353AF7" w:rsidRPr="009616B5" w:rsidRDefault="00353AF7">
      <w:pPr>
        <w:jc w:val="center"/>
        <w:rPr>
          <w:b/>
        </w:rPr>
      </w:pPr>
    </w:p>
    <w:p w:rsidR="000942D2" w:rsidRPr="009616B5" w:rsidRDefault="00887737" w:rsidP="00887737">
      <w:pPr>
        <w:rPr>
          <w:b/>
        </w:rPr>
      </w:pPr>
      <w:r w:rsidRPr="009616B5">
        <w:rPr>
          <w:b/>
        </w:rPr>
        <w:t xml:space="preserve">             </w:t>
      </w:r>
      <w:r w:rsidR="000942D2" w:rsidRPr="009616B5">
        <w:rPr>
          <w:b/>
        </w:rPr>
        <w:t>Способы ф</w:t>
      </w:r>
      <w:r w:rsidR="00B8593C" w:rsidRPr="009616B5">
        <w:rPr>
          <w:b/>
        </w:rPr>
        <w:t xml:space="preserve">изкультурной деятельности </w:t>
      </w:r>
      <w:r w:rsidRPr="009616B5">
        <w:rPr>
          <w:b/>
        </w:rPr>
        <w:t>изучаются в процессе уроков по разделам физической культуры.</w:t>
      </w:r>
    </w:p>
    <w:p w:rsidR="00B8593C" w:rsidRPr="009616B5" w:rsidRDefault="00B8593C" w:rsidP="00B8593C">
      <w:pPr>
        <w:pStyle w:val="af"/>
        <w:ind w:firstLine="567"/>
        <w:jc w:val="both"/>
        <w:rPr>
          <w:rFonts w:ascii="Times New Roman" w:hAnsi="Times New Roman"/>
        </w:rPr>
      </w:pPr>
      <w:r w:rsidRPr="009616B5">
        <w:rPr>
          <w:rFonts w:ascii="Times New Roman" w:hAnsi="Times New Roman"/>
        </w:rPr>
        <w:t xml:space="preserve"> </w:t>
      </w:r>
      <w:r w:rsidRPr="009616B5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9616B5">
        <w:rPr>
          <w:rStyle w:val="32"/>
          <w:rFonts w:ascii="Times New Roman" w:hAnsi="Times New Roman" w:cs="Times New Roman"/>
          <w:bCs/>
          <w:sz w:val="24"/>
          <w:szCs w:val="24"/>
        </w:rPr>
        <w:t>Подготовка к занятиям физической культурой.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Выбор упражнений и составление индивидуальных комп</w:t>
      </w:r>
      <w:r w:rsidRPr="009616B5">
        <w:rPr>
          <w:rStyle w:val="10"/>
          <w:rFonts w:ascii="Times New Roman" w:hAnsi="Times New Roman"/>
          <w:sz w:val="24"/>
        </w:rPr>
        <w:softHyphen/>
        <w:t xml:space="preserve">лексов для утренней зарядки, физкультминуток и </w:t>
      </w:r>
      <w:proofErr w:type="spellStart"/>
      <w:r w:rsidRPr="009616B5">
        <w:rPr>
          <w:rStyle w:val="10"/>
          <w:rFonts w:ascii="Times New Roman" w:hAnsi="Times New Roman"/>
          <w:sz w:val="24"/>
        </w:rPr>
        <w:t>физкульт-пауз</w:t>
      </w:r>
      <w:proofErr w:type="spellEnd"/>
      <w:r w:rsidRPr="009616B5">
        <w:rPr>
          <w:rStyle w:val="10"/>
          <w:rFonts w:ascii="Times New Roman" w:hAnsi="Times New Roman"/>
          <w:sz w:val="24"/>
        </w:rPr>
        <w:t xml:space="preserve"> (подвижных перемен).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Планирование занятий физической подготовкой. Проведение самостоятельных занятий прикладной физи</w:t>
      </w:r>
      <w:r w:rsidRPr="009616B5">
        <w:rPr>
          <w:rStyle w:val="10"/>
          <w:rFonts w:ascii="Times New Roman" w:hAnsi="Times New Roman"/>
          <w:sz w:val="24"/>
        </w:rPr>
        <w:softHyphen/>
        <w:t>ческой подготовкой. Организация досуга средствами физической культуры.</w:t>
      </w:r>
    </w:p>
    <w:p w:rsidR="00B8593C" w:rsidRPr="009616B5" w:rsidRDefault="00B8593C" w:rsidP="00B8593C">
      <w:pPr>
        <w:pStyle w:val="af"/>
        <w:ind w:firstLine="567"/>
        <w:jc w:val="both"/>
        <w:rPr>
          <w:rFonts w:ascii="Times New Roman" w:hAnsi="Times New Roman"/>
        </w:rPr>
      </w:pPr>
      <w:r w:rsidRPr="009616B5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Оценка эффективности занятий физической культу</w:t>
      </w:r>
      <w:r w:rsidRPr="009616B5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softHyphen/>
        <w:t>рой. С</w:t>
      </w:r>
      <w:r w:rsidRPr="009616B5">
        <w:rPr>
          <w:rStyle w:val="32"/>
          <w:rFonts w:ascii="Times New Roman" w:hAnsi="Times New Roman" w:cs="Times New Roman"/>
          <w:bCs/>
          <w:sz w:val="24"/>
          <w:szCs w:val="24"/>
        </w:rPr>
        <w:t xml:space="preserve">амонаблюдение и самоконтроль. </w:t>
      </w:r>
      <w:r w:rsidRPr="009616B5">
        <w:rPr>
          <w:rStyle w:val="10"/>
          <w:rFonts w:ascii="Times New Roman" w:hAnsi="Times New Roman"/>
          <w:sz w:val="24"/>
        </w:rPr>
        <w:t>Оценка эффективности занятий физкультурно-оздорови</w:t>
      </w:r>
      <w:r w:rsidRPr="009616B5">
        <w:rPr>
          <w:rStyle w:val="10"/>
          <w:rFonts w:ascii="Times New Roman" w:hAnsi="Times New Roman"/>
          <w:sz w:val="24"/>
        </w:rPr>
        <w:softHyphen/>
        <w:t>тельной деятельностью. Оценка техники движений, способы выявления и устране</w:t>
      </w:r>
      <w:r w:rsidRPr="009616B5">
        <w:rPr>
          <w:rStyle w:val="10"/>
          <w:rFonts w:ascii="Times New Roman" w:hAnsi="Times New Roman"/>
          <w:sz w:val="24"/>
        </w:rPr>
        <w:softHyphen/>
        <w:t xml:space="preserve">ния ошибок в технике выполнения упражнений </w:t>
      </w:r>
      <w:r w:rsidRPr="009616B5">
        <w:rPr>
          <w:rStyle w:val="10"/>
          <w:rFonts w:ascii="Times New Roman" w:hAnsi="Times New Roman"/>
          <w:sz w:val="24"/>
        </w:rPr>
        <w:lastRenderedPageBreak/>
        <w:t>(технических ошибок). Измерение резервов организма и состояния здоровья с по</w:t>
      </w:r>
      <w:r w:rsidRPr="009616B5">
        <w:rPr>
          <w:rStyle w:val="10"/>
          <w:rFonts w:ascii="Times New Roman" w:hAnsi="Times New Roman"/>
          <w:sz w:val="24"/>
        </w:rPr>
        <w:softHyphen/>
        <w:t>мощью функциональных проб.</w:t>
      </w:r>
    </w:p>
    <w:p w:rsidR="00B8593C" w:rsidRPr="009616B5" w:rsidRDefault="00B8593C" w:rsidP="00B8593C">
      <w:pPr>
        <w:pStyle w:val="af"/>
        <w:jc w:val="both"/>
        <w:rPr>
          <w:rStyle w:val="2"/>
          <w:rFonts w:ascii="Times New Roman" w:hAnsi="Times New Roman" w:cs="Times New Roman"/>
          <w:b w:val="0"/>
          <w:bCs w:val="0"/>
        </w:rPr>
      </w:pPr>
    </w:p>
    <w:p w:rsidR="000942D2" w:rsidRPr="009616B5" w:rsidRDefault="000942D2">
      <w:pPr>
        <w:ind w:firstLine="720"/>
        <w:jc w:val="both"/>
      </w:pPr>
    </w:p>
    <w:p w:rsidR="000942D2" w:rsidRPr="009616B5" w:rsidRDefault="000942D2">
      <w:pPr>
        <w:jc w:val="center"/>
        <w:rPr>
          <w:b/>
        </w:rPr>
      </w:pPr>
      <w:r w:rsidRPr="009616B5">
        <w:rPr>
          <w:b/>
        </w:rPr>
        <w:t>Физиче</w:t>
      </w:r>
      <w:r w:rsidR="00431A29" w:rsidRPr="009616B5">
        <w:rPr>
          <w:b/>
        </w:rPr>
        <w:t>ское совершенствование  63 часа</w:t>
      </w:r>
    </w:p>
    <w:p w:rsidR="000942D2" w:rsidRPr="009616B5" w:rsidRDefault="000942D2">
      <w:pPr>
        <w:jc w:val="center"/>
        <w:rPr>
          <w:b/>
          <w:i/>
        </w:rPr>
      </w:pPr>
      <w:r w:rsidRPr="009616B5">
        <w:rPr>
          <w:b/>
          <w:i/>
        </w:rPr>
        <w:t>Гим</w:t>
      </w:r>
      <w:r w:rsidR="00B8593C" w:rsidRPr="009616B5">
        <w:rPr>
          <w:b/>
          <w:i/>
        </w:rPr>
        <w:t>настика с основами акробатики 11</w:t>
      </w:r>
      <w:r w:rsidRPr="009616B5">
        <w:rPr>
          <w:b/>
          <w:i/>
        </w:rPr>
        <w:t xml:space="preserve"> часов</w:t>
      </w:r>
    </w:p>
    <w:p w:rsidR="00B8593C" w:rsidRPr="009616B5" w:rsidRDefault="000942D2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Fonts w:ascii="Times New Roman" w:hAnsi="Times New Roman"/>
          <w:i/>
        </w:rPr>
        <w:t xml:space="preserve">Организующие команды и приемы: </w:t>
      </w:r>
      <w:r w:rsidR="00B8593C" w:rsidRPr="009616B5">
        <w:rPr>
          <w:rFonts w:ascii="Times New Roman" w:hAnsi="Times New Roman"/>
        </w:rPr>
        <w:t xml:space="preserve"> </w:t>
      </w:r>
      <w:r w:rsidR="00B8593C" w:rsidRPr="009616B5">
        <w:rPr>
          <w:rStyle w:val="10"/>
          <w:rFonts w:ascii="Times New Roman" w:hAnsi="Times New Roman"/>
          <w:sz w:val="24"/>
        </w:rPr>
        <w:t>Акробат</w:t>
      </w:r>
      <w:r w:rsidR="00AC22AF" w:rsidRPr="009616B5">
        <w:rPr>
          <w:rStyle w:val="10"/>
          <w:rFonts w:ascii="Times New Roman" w:hAnsi="Times New Roman"/>
          <w:sz w:val="24"/>
        </w:rPr>
        <w:t>ические упражнения и комбинации; освоение и совершенствование висов и упоров.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Ритмическая гимнастика (девочки), атлетическая гимнастика (мальчики).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Опорные прыжки.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Упражнения и комбинации на гимнастическом бревне (де</w:t>
      </w:r>
      <w:r w:rsidRPr="009616B5">
        <w:rPr>
          <w:rStyle w:val="10"/>
          <w:rFonts w:ascii="Times New Roman" w:hAnsi="Times New Roman"/>
          <w:sz w:val="24"/>
        </w:rPr>
        <w:softHyphen/>
        <w:t>вочки).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Упражнения и комбинации на гимнастической переклади</w:t>
      </w:r>
      <w:r w:rsidRPr="009616B5">
        <w:rPr>
          <w:rStyle w:val="10"/>
          <w:rFonts w:ascii="Times New Roman" w:hAnsi="Times New Roman"/>
          <w:sz w:val="24"/>
        </w:rPr>
        <w:softHyphen/>
        <w:t>не (мальчики).</w:t>
      </w:r>
    </w:p>
    <w:p w:rsidR="00B8593C" w:rsidRPr="009616B5" w:rsidRDefault="00B8593C" w:rsidP="00B8593C">
      <w:pPr>
        <w:pStyle w:val="af"/>
        <w:jc w:val="both"/>
        <w:rPr>
          <w:rFonts w:ascii="Times New Roman" w:hAnsi="Times New Roman"/>
        </w:rPr>
      </w:pPr>
      <w:r w:rsidRPr="009616B5">
        <w:rPr>
          <w:rStyle w:val="10"/>
          <w:rFonts w:ascii="Times New Roman" w:hAnsi="Times New Roman"/>
          <w:sz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9616B5">
        <w:rPr>
          <w:rStyle w:val="10"/>
          <w:rFonts w:ascii="Times New Roman" w:hAnsi="Times New Roman"/>
          <w:sz w:val="24"/>
        </w:rPr>
        <w:softHyphen/>
        <w:t>ния на разновысоких брусьях (девочки).</w:t>
      </w:r>
    </w:p>
    <w:p w:rsidR="000942D2" w:rsidRPr="009616B5" w:rsidRDefault="000942D2" w:rsidP="00B8593C">
      <w:pPr>
        <w:ind w:firstLine="720"/>
        <w:jc w:val="both"/>
      </w:pPr>
    </w:p>
    <w:p w:rsidR="000942D2" w:rsidRPr="009616B5" w:rsidRDefault="000942D2">
      <w:pPr>
        <w:ind w:firstLine="720"/>
        <w:jc w:val="both"/>
        <w:rPr>
          <w:b/>
          <w:i/>
        </w:rPr>
      </w:pPr>
    </w:p>
    <w:p w:rsidR="000942D2" w:rsidRPr="009616B5" w:rsidRDefault="000942D2">
      <w:pPr>
        <w:ind w:firstLine="720"/>
        <w:jc w:val="both"/>
        <w:rPr>
          <w:b/>
          <w:i/>
        </w:rPr>
      </w:pPr>
      <w:r w:rsidRPr="009616B5">
        <w:rPr>
          <w:b/>
          <w:i/>
        </w:rPr>
        <w:t xml:space="preserve">    </w:t>
      </w:r>
      <w:r w:rsidR="00B8593C" w:rsidRPr="009616B5">
        <w:rPr>
          <w:b/>
          <w:i/>
        </w:rPr>
        <w:t xml:space="preserve">              Легкая атлетика 41</w:t>
      </w:r>
      <w:r w:rsidRPr="009616B5">
        <w:rPr>
          <w:b/>
          <w:i/>
        </w:rPr>
        <w:t xml:space="preserve"> часа</w:t>
      </w:r>
    </w:p>
    <w:p w:rsidR="000942D2" w:rsidRPr="009616B5" w:rsidRDefault="000942D2" w:rsidP="001D71AE">
      <w:pPr>
        <w:pStyle w:val="af"/>
        <w:jc w:val="both"/>
        <w:rPr>
          <w:rFonts w:ascii="Times New Roman" w:hAnsi="Times New Roman"/>
        </w:rPr>
      </w:pPr>
      <w:r w:rsidRPr="009616B5">
        <w:rPr>
          <w:rFonts w:ascii="Times New Roman" w:hAnsi="Times New Roman"/>
          <w:i/>
        </w:rPr>
        <w:t>Бег:</w:t>
      </w:r>
      <w:r w:rsidRPr="009616B5">
        <w:rPr>
          <w:rFonts w:ascii="Times New Roman" w:hAnsi="Times New Roman"/>
        </w:rPr>
        <w:t xml:space="preserve"> </w:t>
      </w:r>
      <w:r w:rsidR="001D71AE" w:rsidRPr="009616B5">
        <w:rPr>
          <w:rFonts w:ascii="Times New Roman" w:hAnsi="Times New Roman"/>
        </w:rPr>
        <w:t xml:space="preserve">овладение техникой спринтерского бега, </w:t>
      </w:r>
      <w:r w:rsidRPr="009616B5">
        <w:rPr>
          <w:rFonts w:ascii="Times New Roman" w:hAnsi="Times New Roman"/>
        </w:rPr>
        <w:t>равномерный бег с последующим ускорением, челночный бег 3 х 10 м, бег с изменением частоты шагов.</w:t>
      </w:r>
    </w:p>
    <w:p w:rsidR="000942D2" w:rsidRPr="009616B5" w:rsidRDefault="000942D2">
      <w:pPr>
        <w:ind w:firstLine="720"/>
        <w:jc w:val="both"/>
      </w:pPr>
      <w:r w:rsidRPr="009616B5">
        <w:rPr>
          <w:i/>
        </w:rPr>
        <w:t xml:space="preserve">Броски </w:t>
      </w:r>
      <w:r w:rsidR="00261CA0" w:rsidRPr="009616B5">
        <w:t>набивного</w:t>
      </w:r>
      <w:r w:rsidRPr="009616B5">
        <w:t xml:space="preserve"> мяча </w:t>
      </w:r>
      <w:r w:rsidR="00261CA0" w:rsidRPr="009616B5">
        <w:t xml:space="preserve">(юноши-3кг, девушки-2кг) двумя руками из различных и.п. с места и с 2-4 шагов вперед-вверх. </w:t>
      </w:r>
    </w:p>
    <w:p w:rsidR="000942D2" w:rsidRPr="009616B5" w:rsidRDefault="000942D2">
      <w:pPr>
        <w:ind w:firstLine="720"/>
        <w:jc w:val="both"/>
      </w:pPr>
      <w:r w:rsidRPr="009616B5">
        <w:rPr>
          <w:i/>
        </w:rPr>
        <w:t xml:space="preserve">Метание </w:t>
      </w:r>
      <w:r w:rsidR="00261CA0" w:rsidRPr="009616B5">
        <w:t>теннисного</w:t>
      </w:r>
      <w:r w:rsidRPr="009616B5">
        <w:t xml:space="preserve"> мяча</w:t>
      </w:r>
      <w:r w:rsidR="00261CA0" w:rsidRPr="009616B5">
        <w:t xml:space="preserve"> и мяча весом 150 г с места и</w:t>
      </w:r>
      <w:r w:rsidRPr="009616B5">
        <w:t xml:space="preserve"> на дальность</w:t>
      </w:r>
      <w:r w:rsidR="00261CA0" w:rsidRPr="009616B5">
        <w:t xml:space="preserve">, с 4-5 бросковых шагов с укороченного и полного разбега на дальность, в коридор 10м и на заданное расстояние; в горизонтальную и вертикальную цель (1*1м) с </w:t>
      </w:r>
      <w:r w:rsidR="00521BE5" w:rsidRPr="009616B5">
        <w:t>расстояния</w:t>
      </w:r>
      <w:r w:rsidR="00261CA0" w:rsidRPr="009616B5">
        <w:t xml:space="preserve"> (юноши-до 18м, девушки-12-14м). </w:t>
      </w:r>
    </w:p>
    <w:p w:rsidR="000942D2" w:rsidRPr="009616B5" w:rsidRDefault="000942D2">
      <w:pPr>
        <w:ind w:firstLine="720"/>
        <w:jc w:val="both"/>
      </w:pPr>
      <w:r w:rsidRPr="009616B5">
        <w:rPr>
          <w:i/>
        </w:rPr>
        <w:t>Прыжки:</w:t>
      </w:r>
      <w:r w:rsidRPr="009616B5">
        <w:t xml:space="preserve"> </w:t>
      </w:r>
      <w:r w:rsidR="00261CA0" w:rsidRPr="009616B5">
        <w:t>овладение техникой прыжка в длину,</w:t>
      </w:r>
      <w:r w:rsidR="00521BE5" w:rsidRPr="009616B5">
        <w:t xml:space="preserve">  высоту</w:t>
      </w:r>
      <w:r w:rsidRPr="009616B5">
        <w:t xml:space="preserve">; </w:t>
      </w:r>
      <w:r w:rsidR="00521BE5" w:rsidRPr="009616B5">
        <w:t>со скакалкой,</w:t>
      </w:r>
    </w:p>
    <w:p w:rsidR="001D71AE" w:rsidRPr="009616B5" w:rsidRDefault="00521BE5" w:rsidP="001D71AE">
      <w:pPr>
        <w:pStyle w:val="af"/>
        <w:jc w:val="both"/>
        <w:rPr>
          <w:rFonts w:ascii="Times New Roman" w:hAnsi="Times New Roman"/>
        </w:rPr>
      </w:pPr>
      <w:r w:rsidRPr="009616B5">
        <w:rPr>
          <w:rFonts w:ascii="Times New Roman" w:hAnsi="Times New Roman"/>
        </w:rPr>
        <w:t>п</w:t>
      </w:r>
      <w:r w:rsidR="001D71AE" w:rsidRPr="009616B5">
        <w:rPr>
          <w:rFonts w:ascii="Times New Roman" w:hAnsi="Times New Roman"/>
        </w:rPr>
        <w:t>рыжковые упражнения.</w:t>
      </w:r>
      <w:r w:rsidRPr="009616B5">
        <w:rPr>
          <w:rFonts w:ascii="Times New Roman" w:hAnsi="Times New Roman"/>
        </w:rPr>
        <w:t xml:space="preserve"> </w:t>
      </w:r>
    </w:p>
    <w:p w:rsidR="000942D2" w:rsidRPr="009616B5" w:rsidRDefault="000942D2">
      <w:pPr>
        <w:ind w:firstLine="720"/>
        <w:jc w:val="both"/>
      </w:pPr>
    </w:p>
    <w:p w:rsidR="000942D2" w:rsidRPr="009616B5" w:rsidRDefault="000942D2">
      <w:pPr>
        <w:ind w:left="180" w:hanging="360"/>
        <w:jc w:val="both"/>
        <w:rPr>
          <w:b/>
          <w:bCs/>
          <w:i/>
        </w:rPr>
      </w:pPr>
      <w:r w:rsidRPr="009616B5">
        <w:rPr>
          <w:b/>
          <w:bCs/>
        </w:rPr>
        <w:t xml:space="preserve">                            </w:t>
      </w:r>
      <w:r w:rsidR="00B8593C" w:rsidRPr="009616B5">
        <w:rPr>
          <w:b/>
          <w:bCs/>
          <w:i/>
          <w:iCs/>
        </w:rPr>
        <w:t>Лыжные гонки 11</w:t>
      </w:r>
      <w:r w:rsidRPr="009616B5">
        <w:rPr>
          <w:b/>
          <w:bCs/>
          <w:i/>
        </w:rPr>
        <w:t xml:space="preserve"> часов </w:t>
      </w:r>
    </w:p>
    <w:p w:rsidR="000942D2" w:rsidRPr="009616B5" w:rsidRDefault="000942D2">
      <w:pPr>
        <w:tabs>
          <w:tab w:val="left" w:pos="2085"/>
        </w:tabs>
        <w:ind w:left="180" w:hanging="360"/>
        <w:jc w:val="both"/>
      </w:pPr>
      <w:r w:rsidRPr="009616B5">
        <w:t xml:space="preserve"> </w:t>
      </w:r>
      <w:r w:rsidRPr="009616B5">
        <w:rPr>
          <w:i/>
          <w:iCs/>
        </w:rPr>
        <w:t>Передвижения на лыжах:</w:t>
      </w:r>
      <w:r w:rsidRPr="009616B5">
        <w:t xml:space="preserve"> попеременный </w:t>
      </w:r>
      <w:proofErr w:type="spellStart"/>
      <w:r w:rsidR="00521BE5" w:rsidRPr="009616B5">
        <w:t>четырехшажный</w:t>
      </w:r>
      <w:proofErr w:type="spellEnd"/>
      <w:r w:rsidRPr="009616B5">
        <w:t xml:space="preserve"> ход.</w:t>
      </w:r>
      <w:r w:rsidR="00521BE5" w:rsidRPr="009616B5">
        <w:t xml:space="preserve"> Переход с попеременных ходов на </w:t>
      </w:r>
      <w:proofErr w:type="gramStart"/>
      <w:r w:rsidR="00521BE5" w:rsidRPr="009616B5">
        <w:t>одновременные</w:t>
      </w:r>
      <w:proofErr w:type="gramEnd"/>
      <w:r w:rsidR="00521BE5" w:rsidRPr="009616B5">
        <w:t>. Преодоление контр уклона. Прохождение дистанции до 5 км. Лыжные эстафеты с преодолением препятствий.</w:t>
      </w:r>
    </w:p>
    <w:p w:rsidR="000942D2" w:rsidRPr="009616B5" w:rsidRDefault="000942D2">
      <w:pPr>
        <w:tabs>
          <w:tab w:val="left" w:pos="2085"/>
        </w:tabs>
        <w:ind w:left="180" w:hanging="360"/>
        <w:jc w:val="both"/>
      </w:pPr>
      <w:r w:rsidRPr="009616B5">
        <w:rPr>
          <w:i/>
          <w:iCs/>
        </w:rPr>
        <w:t xml:space="preserve">  Спуски </w:t>
      </w:r>
      <w:r w:rsidR="00521BE5" w:rsidRPr="009616B5">
        <w:t>с пологих склонов.</w:t>
      </w:r>
    </w:p>
    <w:p w:rsidR="000942D2" w:rsidRPr="009616B5" w:rsidRDefault="000942D2">
      <w:pPr>
        <w:tabs>
          <w:tab w:val="left" w:pos="2085"/>
        </w:tabs>
        <w:ind w:left="180" w:hanging="360"/>
        <w:jc w:val="both"/>
      </w:pPr>
      <w:r w:rsidRPr="009616B5">
        <w:rPr>
          <w:i/>
          <w:iCs/>
        </w:rPr>
        <w:t xml:space="preserve">  Подъёмы </w:t>
      </w:r>
      <w:r w:rsidR="007745CC" w:rsidRPr="009616B5">
        <w:t>в гору скользящим шагом</w:t>
      </w:r>
      <w:r w:rsidRPr="009616B5">
        <w:t>.</w:t>
      </w:r>
    </w:p>
    <w:p w:rsidR="000942D2" w:rsidRPr="009616B5" w:rsidRDefault="000942D2">
      <w:pPr>
        <w:tabs>
          <w:tab w:val="left" w:pos="2085"/>
        </w:tabs>
        <w:ind w:left="180" w:hanging="360"/>
        <w:jc w:val="both"/>
      </w:pPr>
      <w:r w:rsidRPr="009616B5">
        <w:rPr>
          <w:i/>
          <w:iCs/>
        </w:rPr>
        <w:t xml:space="preserve">  Торможение </w:t>
      </w:r>
      <w:r w:rsidR="00521BE5" w:rsidRPr="009616B5">
        <w:t xml:space="preserve"> и поворот упором.</w:t>
      </w:r>
    </w:p>
    <w:p w:rsidR="000942D2" w:rsidRPr="009616B5" w:rsidRDefault="000942D2">
      <w:pPr>
        <w:ind w:left="180" w:hanging="360"/>
        <w:jc w:val="both"/>
      </w:pPr>
    </w:p>
    <w:p w:rsidR="000942D2" w:rsidRPr="009616B5" w:rsidRDefault="000942D2" w:rsidP="00B8593C">
      <w:pPr>
        <w:ind w:firstLine="720"/>
        <w:jc w:val="both"/>
        <w:rPr>
          <w:i/>
        </w:rPr>
      </w:pPr>
      <w:r w:rsidRPr="009616B5">
        <w:rPr>
          <w:b/>
          <w:i/>
        </w:rPr>
        <w:lastRenderedPageBreak/>
        <w:t xml:space="preserve">                  </w:t>
      </w:r>
      <w:r w:rsidR="00B8593C" w:rsidRPr="009616B5">
        <w:rPr>
          <w:b/>
          <w:i/>
        </w:rPr>
        <w:t xml:space="preserve"> </w:t>
      </w:r>
    </w:p>
    <w:p w:rsidR="000942D2" w:rsidRPr="009616B5" w:rsidRDefault="000942D2">
      <w:pPr>
        <w:ind w:firstLine="720"/>
        <w:jc w:val="both"/>
      </w:pPr>
      <w:r w:rsidRPr="009616B5">
        <w:t xml:space="preserve"> </w:t>
      </w:r>
      <w:r w:rsidRPr="009616B5">
        <w:rPr>
          <w:b/>
          <w:i/>
        </w:rPr>
        <w:t>Баскетбол 1</w:t>
      </w:r>
      <w:r w:rsidR="00B8593C" w:rsidRPr="009616B5">
        <w:rPr>
          <w:b/>
          <w:i/>
        </w:rPr>
        <w:t>8</w:t>
      </w:r>
      <w:r w:rsidRPr="009616B5">
        <w:rPr>
          <w:b/>
          <w:i/>
        </w:rPr>
        <w:t xml:space="preserve"> часов:</w:t>
      </w:r>
      <w:r w:rsidRPr="009616B5">
        <w:t xml:space="preserve"> </w:t>
      </w:r>
      <w:r w:rsidR="007745CC" w:rsidRPr="009616B5">
        <w:t>освоение техники ловли и передачи мяча, ведения мяча, бросков мяча; освоение индивидуальной техники защиты; закрепление техники перемещений, владения мячом и развитие координационных способностей; освоение тактики игры; овладение игрой и комплексное развитие психомоторных способностей.</w:t>
      </w:r>
    </w:p>
    <w:p w:rsidR="007745CC" w:rsidRPr="009616B5" w:rsidRDefault="00B8593C" w:rsidP="007745CC">
      <w:pPr>
        <w:ind w:firstLine="720"/>
        <w:jc w:val="both"/>
      </w:pPr>
      <w:r w:rsidRPr="009616B5">
        <w:rPr>
          <w:b/>
          <w:i/>
        </w:rPr>
        <w:t>Волейбол 21 час</w:t>
      </w:r>
      <w:r w:rsidR="000942D2" w:rsidRPr="009616B5">
        <w:rPr>
          <w:i/>
        </w:rPr>
        <w:t>:</w:t>
      </w:r>
      <w:r w:rsidR="000942D2" w:rsidRPr="009616B5">
        <w:t xml:space="preserve"> </w:t>
      </w:r>
      <w:r w:rsidR="007745CC" w:rsidRPr="009616B5">
        <w:t xml:space="preserve"> освоение техники приема и передач мяча; овладение игрой и комплексное разв</w:t>
      </w:r>
      <w:r w:rsidR="00AC22AF" w:rsidRPr="009616B5">
        <w:t>итие психомоторных способностей; освоение техники нижней прямой подачи; освоение техники прямого нападающего удара; закрепление техники перемещений, владения мячом и развитие координационных способностей; освоение тактики игры.</w:t>
      </w:r>
    </w:p>
    <w:p w:rsidR="000942D2" w:rsidRPr="009616B5" w:rsidRDefault="000942D2">
      <w:pPr>
        <w:ind w:firstLine="720"/>
        <w:jc w:val="both"/>
      </w:pPr>
    </w:p>
    <w:p w:rsidR="000942D2" w:rsidRPr="009616B5" w:rsidRDefault="000942D2">
      <w:pPr>
        <w:jc w:val="both"/>
      </w:pPr>
      <w:r w:rsidRPr="009616B5">
        <w:rPr>
          <w:b/>
          <w:i/>
        </w:rPr>
        <w:t>Общеразвивающие физические упражнения</w:t>
      </w:r>
      <w:r w:rsidRPr="009616B5">
        <w:t xml:space="preserve"> на развитие основных физических качеств.</w:t>
      </w:r>
    </w:p>
    <w:p w:rsidR="00B840D5" w:rsidRDefault="00FF6DF1" w:rsidP="00FF6DF1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FF6DF1" w:rsidRPr="009616B5" w:rsidRDefault="00FF6DF1" w:rsidP="00FF6DF1">
      <w:pPr>
        <w:jc w:val="center"/>
        <w:rPr>
          <w:b/>
        </w:rPr>
      </w:pPr>
    </w:p>
    <w:p w:rsidR="000F422D" w:rsidRPr="009616B5" w:rsidRDefault="000F422D" w:rsidP="000F422D">
      <w:pPr>
        <w:shd w:val="clear" w:color="auto" w:fill="FFFFFF"/>
        <w:ind w:left="720"/>
        <w:jc w:val="center"/>
        <w:rPr>
          <w:b/>
        </w:rPr>
      </w:pPr>
      <w:r w:rsidRPr="009616B5">
        <w:rPr>
          <w:b/>
        </w:rPr>
        <w:t xml:space="preserve"> Распределение програм</w:t>
      </w:r>
      <w:r w:rsidR="00AC22AF" w:rsidRPr="009616B5">
        <w:rPr>
          <w:b/>
        </w:rPr>
        <w:t>м</w:t>
      </w:r>
      <w:r w:rsidRPr="009616B5">
        <w:rPr>
          <w:b/>
        </w:rPr>
        <w:t>ного материала</w:t>
      </w:r>
    </w:p>
    <w:p w:rsidR="00AC22AF" w:rsidRPr="009616B5" w:rsidRDefault="00AC22AF" w:rsidP="000F422D">
      <w:pPr>
        <w:shd w:val="clear" w:color="auto" w:fill="FFFFFF"/>
        <w:ind w:left="720"/>
        <w:jc w:val="center"/>
        <w:rPr>
          <w:b/>
        </w:rPr>
      </w:pPr>
    </w:p>
    <w:tbl>
      <w:tblPr>
        <w:tblW w:w="13608" w:type="dxa"/>
        <w:tblInd w:w="959" w:type="dxa"/>
        <w:tblLayout w:type="fixed"/>
        <w:tblLook w:val="0000"/>
      </w:tblPr>
      <w:tblGrid>
        <w:gridCol w:w="441"/>
        <w:gridCol w:w="7072"/>
        <w:gridCol w:w="6095"/>
      </w:tblGrid>
      <w:tr w:rsidR="000F422D" w:rsidRPr="009616B5" w:rsidTr="00FF6DF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center"/>
            </w:pPr>
            <w:r w:rsidRPr="009616B5"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center"/>
            </w:pPr>
            <w:r w:rsidRPr="009616B5">
              <w:t>Разделы и темы</w:t>
            </w:r>
          </w:p>
          <w:p w:rsidR="000F422D" w:rsidRPr="009616B5" w:rsidRDefault="000F422D" w:rsidP="00193EF4">
            <w:pPr>
              <w:snapToGrid w:val="0"/>
              <w:jc w:val="center"/>
            </w:pPr>
            <w:r w:rsidRPr="009616B5">
              <w:t xml:space="preserve">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2D" w:rsidRPr="009616B5" w:rsidRDefault="00E764A4" w:rsidP="00193EF4">
            <w:pPr>
              <w:snapToGrid w:val="0"/>
              <w:jc w:val="center"/>
            </w:pPr>
            <w:r w:rsidRPr="009616B5">
              <w:t xml:space="preserve"> 9</w:t>
            </w:r>
            <w:r w:rsidR="000F422D" w:rsidRPr="009616B5">
              <w:t xml:space="preserve"> класс</w:t>
            </w:r>
          </w:p>
        </w:tc>
      </w:tr>
      <w:tr w:rsidR="00D11E9C" w:rsidRPr="009616B5" w:rsidTr="00FF6DF1">
        <w:trPr>
          <w:trHeight w:val="45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center"/>
            </w:pPr>
            <w:r w:rsidRPr="009616B5">
              <w:t xml:space="preserve"> </w:t>
            </w:r>
          </w:p>
          <w:p w:rsidR="00D11E9C" w:rsidRPr="009616B5" w:rsidRDefault="00D11E9C" w:rsidP="00193EF4">
            <w:pPr>
              <w:snapToGrid w:val="0"/>
              <w:jc w:val="center"/>
            </w:pPr>
            <w:r w:rsidRPr="009616B5">
              <w:t xml:space="preserve">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E9C" w:rsidRPr="00B9323B" w:rsidRDefault="00D11E9C" w:rsidP="00B9323B">
            <w:pPr>
              <w:snapToGrid w:val="0"/>
              <w:jc w:val="center"/>
              <w:rPr>
                <w:b/>
                <w:lang w:val="en-US"/>
              </w:rPr>
            </w:pPr>
            <w:r w:rsidRPr="009616B5">
              <w:rPr>
                <w:b/>
              </w:rPr>
              <w:t>Базовая част</w:t>
            </w:r>
            <w:r w:rsidR="00B9323B">
              <w:rPr>
                <w:b/>
              </w:rPr>
              <w:t>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E9C" w:rsidRPr="009616B5" w:rsidRDefault="00431A29" w:rsidP="00193EF4">
            <w:pPr>
              <w:snapToGrid w:val="0"/>
              <w:jc w:val="center"/>
              <w:rPr>
                <w:b/>
              </w:rPr>
            </w:pPr>
            <w:r w:rsidRPr="009616B5">
              <w:rPr>
                <w:b/>
              </w:rPr>
              <w:t>63</w:t>
            </w:r>
            <w:r w:rsidR="00D11E9C" w:rsidRPr="009616B5">
              <w:rPr>
                <w:b/>
              </w:rPr>
              <w:t xml:space="preserve"> </w:t>
            </w:r>
          </w:p>
        </w:tc>
      </w:tr>
      <w:tr w:rsidR="00D11E9C" w:rsidRPr="009616B5" w:rsidTr="00FF6DF1">
        <w:trPr>
          <w:trHeight w:val="557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center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both"/>
            </w:pPr>
            <w:r w:rsidRPr="009616B5">
              <w:t xml:space="preserve"> </w:t>
            </w:r>
          </w:p>
          <w:p w:rsidR="00D11E9C" w:rsidRPr="009616B5" w:rsidRDefault="00D11E9C" w:rsidP="00193EF4">
            <w:pPr>
              <w:snapToGrid w:val="0"/>
              <w:jc w:val="both"/>
            </w:pPr>
            <w:r w:rsidRPr="009616B5">
              <w:t>Физическое совершенствование: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center"/>
            </w:pPr>
            <w:r w:rsidRPr="009616B5">
              <w:t xml:space="preserve"> </w:t>
            </w:r>
          </w:p>
          <w:p w:rsidR="00D11E9C" w:rsidRPr="009616B5" w:rsidRDefault="00431A29" w:rsidP="00D11E9C">
            <w:pPr>
              <w:jc w:val="center"/>
            </w:pPr>
            <w:r w:rsidRPr="009616B5">
              <w:t>63</w:t>
            </w:r>
          </w:p>
        </w:tc>
      </w:tr>
      <w:tr w:rsidR="00D11E9C" w:rsidRPr="009616B5" w:rsidTr="00FF6DF1">
        <w:trPr>
          <w:trHeight w:val="286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1E9C" w:rsidRPr="009616B5" w:rsidRDefault="00D11E9C" w:rsidP="00193EF4">
            <w:pPr>
              <w:snapToGrid w:val="0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both"/>
            </w:pPr>
            <w:r w:rsidRPr="009616B5">
              <w:t>-гимнастика с основами акробатики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center"/>
            </w:pPr>
            <w:r w:rsidRPr="009616B5">
              <w:t>11</w:t>
            </w:r>
          </w:p>
        </w:tc>
      </w:tr>
      <w:tr w:rsidR="00D11E9C" w:rsidRPr="009616B5" w:rsidTr="00FF6DF1">
        <w:trPr>
          <w:trHeight w:val="28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1E9C" w:rsidRPr="009616B5" w:rsidRDefault="00D11E9C" w:rsidP="00193EF4">
            <w:pPr>
              <w:snapToGrid w:val="0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both"/>
            </w:pPr>
            <w:r w:rsidRPr="009616B5">
              <w:t>-легкая атлетика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center"/>
            </w:pPr>
            <w:r w:rsidRPr="009616B5">
              <w:t>41</w:t>
            </w:r>
          </w:p>
        </w:tc>
      </w:tr>
      <w:tr w:rsidR="00D11E9C" w:rsidRPr="009616B5" w:rsidTr="00FF6DF1">
        <w:trPr>
          <w:trHeight w:val="389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1E9C" w:rsidRPr="009616B5" w:rsidRDefault="00D11E9C" w:rsidP="00193EF4">
            <w:pPr>
              <w:snapToGrid w:val="0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E9C" w:rsidRPr="009616B5" w:rsidRDefault="00D11E9C" w:rsidP="00B9323B">
            <w:pPr>
              <w:snapToGrid w:val="0"/>
              <w:jc w:val="both"/>
              <w:rPr>
                <w:color w:val="000000"/>
              </w:rPr>
            </w:pPr>
            <w:r w:rsidRPr="009616B5">
              <w:rPr>
                <w:color w:val="000000"/>
              </w:rPr>
              <w:t>-</w:t>
            </w:r>
            <w:r w:rsidRPr="009616B5">
              <w:t xml:space="preserve"> </w:t>
            </w:r>
            <w:r w:rsidR="00431A29" w:rsidRPr="009616B5">
              <w:rPr>
                <w:color w:val="000000"/>
              </w:rPr>
              <w:t>лыжные гонки</w:t>
            </w:r>
            <w:r w:rsidRPr="009616B5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E9C" w:rsidRPr="009616B5" w:rsidRDefault="00431A29" w:rsidP="00193EF4">
            <w:pPr>
              <w:snapToGrid w:val="0"/>
              <w:jc w:val="center"/>
            </w:pPr>
            <w:r w:rsidRPr="009616B5">
              <w:t>11</w:t>
            </w:r>
          </w:p>
        </w:tc>
      </w:tr>
      <w:tr w:rsidR="00D11E9C" w:rsidRPr="009616B5" w:rsidTr="00FF6DF1">
        <w:trPr>
          <w:trHeight w:val="423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E9C" w:rsidRPr="009616B5" w:rsidRDefault="00D11E9C" w:rsidP="00193EF4">
            <w:pPr>
              <w:snapToGrid w:val="0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9C" w:rsidRPr="009616B5" w:rsidRDefault="00D11E9C" w:rsidP="000F422D">
            <w:pPr>
              <w:numPr>
                <w:ilvl w:val="0"/>
                <w:numId w:val="2"/>
              </w:numPr>
              <w:tabs>
                <w:tab w:val="left" w:pos="416"/>
              </w:tabs>
              <w:snapToGrid w:val="0"/>
              <w:ind w:left="416"/>
              <w:jc w:val="both"/>
            </w:pPr>
            <w:r w:rsidRPr="009616B5">
              <w:t xml:space="preserve">общеразвивающие упражнения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9C" w:rsidRPr="009616B5" w:rsidRDefault="00D11E9C" w:rsidP="00193EF4">
            <w:pPr>
              <w:snapToGrid w:val="0"/>
              <w:jc w:val="center"/>
            </w:pPr>
            <w:r w:rsidRPr="009616B5">
              <w:t>в содержании соответствующих разделов программы</w:t>
            </w:r>
          </w:p>
        </w:tc>
      </w:tr>
      <w:tr w:rsidR="000F422D" w:rsidRPr="009616B5" w:rsidTr="00FF6DF1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center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center"/>
              <w:rPr>
                <w:b/>
              </w:rPr>
            </w:pPr>
            <w:r w:rsidRPr="009616B5">
              <w:rPr>
                <w:b/>
              </w:rPr>
              <w:t>Вариативная часть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2D" w:rsidRPr="009616B5" w:rsidRDefault="00431A29" w:rsidP="00193EF4">
            <w:pPr>
              <w:snapToGrid w:val="0"/>
              <w:jc w:val="center"/>
              <w:rPr>
                <w:b/>
              </w:rPr>
            </w:pPr>
            <w:r w:rsidRPr="009616B5">
              <w:rPr>
                <w:b/>
              </w:rPr>
              <w:t>39</w:t>
            </w:r>
          </w:p>
        </w:tc>
      </w:tr>
      <w:tr w:rsidR="000F422D" w:rsidRPr="009616B5" w:rsidTr="00FF6DF1">
        <w:trPr>
          <w:trHeight w:val="31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2D" w:rsidRPr="009616B5" w:rsidRDefault="000F422D" w:rsidP="00193EF4">
            <w:pPr>
              <w:snapToGrid w:val="0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431A29" w:rsidP="00193EF4">
            <w:pPr>
              <w:snapToGrid w:val="0"/>
              <w:jc w:val="both"/>
            </w:pPr>
            <w:r w:rsidRPr="009616B5">
              <w:t>баскетбол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2D" w:rsidRPr="009616B5" w:rsidRDefault="00431A29" w:rsidP="00193EF4">
            <w:pPr>
              <w:snapToGrid w:val="0"/>
              <w:jc w:val="center"/>
            </w:pPr>
            <w:r w:rsidRPr="009616B5">
              <w:t>18</w:t>
            </w:r>
          </w:p>
        </w:tc>
      </w:tr>
      <w:tr w:rsidR="000F422D" w:rsidRPr="009616B5" w:rsidTr="00FF6DF1">
        <w:trPr>
          <w:trHeight w:val="22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2D" w:rsidRPr="009616B5" w:rsidRDefault="000F422D" w:rsidP="00193EF4">
            <w:pPr>
              <w:snapToGrid w:val="0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both"/>
            </w:pPr>
            <w:r w:rsidRPr="009616B5">
              <w:t>Волейбол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2D" w:rsidRPr="009616B5" w:rsidRDefault="00E764A4" w:rsidP="00193EF4">
            <w:pPr>
              <w:snapToGrid w:val="0"/>
              <w:jc w:val="center"/>
            </w:pPr>
            <w:r w:rsidRPr="009616B5">
              <w:t>21</w:t>
            </w:r>
          </w:p>
        </w:tc>
      </w:tr>
      <w:tr w:rsidR="000F422D" w:rsidRPr="009616B5" w:rsidTr="00FF6DF1">
        <w:trPr>
          <w:trHeight w:val="35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center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2D" w:rsidRPr="009616B5" w:rsidRDefault="000F422D" w:rsidP="00193EF4">
            <w:pPr>
              <w:snapToGrid w:val="0"/>
              <w:jc w:val="center"/>
              <w:rPr>
                <w:b/>
              </w:rPr>
            </w:pPr>
            <w:r w:rsidRPr="009616B5">
              <w:rPr>
                <w:b/>
              </w:rPr>
              <w:t xml:space="preserve">ИТОГО: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2D" w:rsidRPr="009616B5" w:rsidRDefault="000F422D" w:rsidP="00B9323B">
            <w:pPr>
              <w:snapToGrid w:val="0"/>
              <w:jc w:val="center"/>
              <w:rPr>
                <w:b/>
              </w:rPr>
            </w:pPr>
            <w:r w:rsidRPr="009616B5">
              <w:rPr>
                <w:b/>
              </w:rPr>
              <w:t xml:space="preserve">102 </w:t>
            </w:r>
          </w:p>
        </w:tc>
      </w:tr>
    </w:tbl>
    <w:p w:rsidR="000F422D" w:rsidRPr="009616B5" w:rsidRDefault="000F422D" w:rsidP="000F422D">
      <w:pPr>
        <w:jc w:val="center"/>
        <w:rPr>
          <w:b/>
        </w:rPr>
      </w:pPr>
    </w:p>
    <w:p w:rsidR="000F422D" w:rsidRPr="009616B5" w:rsidRDefault="00E764A4" w:rsidP="000F422D">
      <w:pPr>
        <w:jc w:val="center"/>
        <w:rPr>
          <w:b/>
        </w:rPr>
      </w:pPr>
      <w:r w:rsidRPr="009616B5">
        <w:rPr>
          <w:b/>
        </w:rPr>
        <w:t xml:space="preserve"> </w:t>
      </w:r>
    </w:p>
    <w:p w:rsidR="000942D2" w:rsidRPr="009616B5" w:rsidRDefault="000F422D" w:rsidP="009616B5">
      <w:pPr>
        <w:jc w:val="center"/>
        <w:rPr>
          <w:b/>
        </w:rPr>
      </w:pPr>
      <w:r w:rsidRPr="009616B5">
        <w:rPr>
          <w:b/>
        </w:rPr>
        <w:tab/>
      </w:r>
    </w:p>
    <w:sectPr w:rsidR="000942D2" w:rsidRPr="009616B5" w:rsidSect="000B21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2" w:right="1134" w:bottom="170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19" w:rsidRDefault="001E7219" w:rsidP="00C64958">
      <w:r>
        <w:separator/>
      </w:r>
    </w:p>
  </w:endnote>
  <w:endnote w:type="continuationSeparator" w:id="0">
    <w:p w:rsidR="001E7219" w:rsidRDefault="001E7219" w:rsidP="00C6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1" w:rsidRDefault="00FF6DF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1" w:rsidRDefault="00FF6DF1">
    <w:pPr>
      <w:pStyle w:val="af6"/>
      <w:jc w:val="right"/>
    </w:pPr>
    <w:fldSimple w:instr=" PAGE   \* MERGEFORMAT ">
      <w:r>
        <w:rPr>
          <w:noProof/>
        </w:rPr>
        <w:t>1</w:t>
      </w:r>
    </w:fldSimple>
  </w:p>
  <w:p w:rsidR="00FF6DF1" w:rsidRDefault="00FF6DF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1" w:rsidRDefault="00FF6DF1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86" w:rsidRDefault="009C3586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86" w:rsidRDefault="009C3586">
    <w:pPr>
      <w:pStyle w:val="af6"/>
      <w:jc w:val="right"/>
    </w:pPr>
    <w:fldSimple w:instr=" PAGE   \* MERGEFORMAT ">
      <w:r w:rsidR="00FF6DF1">
        <w:rPr>
          <w:noProof/>
        </w:rPr>
        <w:t>4</w:t>
      </w:r>
    </w:fldSimple>
  </w:p>
  <w:p w:rsidR="009C3586" w:rsidRDefault="009C3586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86" w:rsidRDefault="009C358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19" w:rsidRDefault="001E7219" w:rsidP="00C64958">
      <w:r>
        <w:separator/>
      </w:r>
    </w:p>
  </w:footnote>
  <w:footnote w:type="continuationSeparator" w:id="0">
    <w:p w:rsidR="001E7219" w:rsidRDefault="001E7219" w:rsidP="00C6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1" w:rsidRDefault="00FF6DF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1" w:rsidRDefault="00FF6DF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1" w:rsidRDefault="00FF6DF1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86" w:rsidRDefault="009C3586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86" w:rsidRDefault="009C3586">
    <w:pPr>
      <w:pStyle w:val="af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86" w:rsidRDefault="009C358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FEB525E"/>
    <w:multiLevelType w:val="multilevel"/>
    <w:tmpl w:val="292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C56FB"/>
    <w:multiLevelType w:val="multilevel"/>
    <w:tmpl w:val="519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80F03"/>
    <w:multiLevelType w:val="multilevel"/>
    <w:tmpl w:val="1CA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46FD1"/>
    <w:multiLevelType w:val="multilevel"/>
    <w:tmpl w:val="C82C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C64AD"/>
    <w:multiLevelType w:val="multilevel"/>
    <w:tmpl w:val="341C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209B8"/>
    <w:multiLevelType w:val="multilevel"/>
    <w:tmpl w:val="F1E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D6269"/>
    <w:multiLevelType w:val="multilevel"/>
    <w:tmpl w:val="40D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D0D5B"/>
    <w:multiLevelType w:val="hybridMultilevel"/>
    <w:tmpl w:val="EAB01586"/>
    <w:lvl w:ilvl="0" w:tplc="16E4ADE0">
      <w:start w:val="1"/>
      <w:numFmt w:val="decimal"/>
      <w:lvlText w:val="%1."/>
      <w:lvlJc w:val="left"/>
      <w:pPr>
        <w:ind w:left="5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3">
    <w:nsid w:val="4CA63BD0"/>
    <w:multiLevelType w:val="multilevel"/>
    <w:tmpl w:val="9B2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5208D"/>
    <w:multiLevelType w:val="multilevel"/>
    <w:tmpl w:val="0B3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D6432"/>
    <w:multiLevelType w:val="multilevel"/>
    <w:tmpl w:val="400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D2"/>
    <w:rsid w:val="000942D2"/>
    <w:rsid w:val="000B21C6"/>
    <w:rsid w:val="000F422D"/>
    <w:rsid w:val="00124CF3"/>
    <w:rsid w:val="00193EF4"/>
    <w:rsid w:val="0019715A"/>
    <w:rsid w:val="001D71AE"/>
    <w:rsid w:val="001E7219"/>
    <w:rsid w:val="002110EC"/>
    <w:rsid w:val="00221FB4"/>
    <w:rsid w:val="002242B5"/>
    <w:rsid w:val="00261CA0"/>
    <w:rsid w:val="00284BF3"/>
    <w:rsid w:val="002B672D"/>
    <w:rsid w:val="002D4F68"/>
    <w:rsid w:val="00353AF7"/>
    <w:rsid w:val="003F0E41"/>
    <w:rsid w:val="00431A29"/>
    <w:rsid w:val="00502965"/>
    <w:rsid w:val="00521BE5"/>
    <w:rsid w:val="005B59C4"/>
    <w:rsid w:val="005C260B"/>
    <w:rsid w:val="00600ACD"/>
    <w:rsid w:val="00623AB6"/>
    <w:rsid w:val="00625411"/>
    <w:rsid w:val="00626EBF"/>
    <w:rsid w:val="006C6244"/>
    <w:rsid w:val="006C6860"/>
    <w:rsid w:val="006D231E"/>
    <w:rsid w:val="00701A38"/>
    <w:rsid w:val="00712FF8"/>
    <w:rsid w:val="0074338A"/>
    <w:rsid w:val="007745CC"/>
    <w:rsid w:val="00782652"/>
    <w:rsid w:val="00792C05"/>
    <w:rsid w:val="007B5DDC"/>
    <w:rsid w:val="00800DB6"/>
    <w:rsid w:val="00887737"/>
    <w:rsid w:val="0090634B"/>
    <w:rsid w:val="009432EC"/>
    <w:rsid w:val="00950256"/>
    <w:rsid w:val="009616B5"/>
    <w:rsid w:val="009A585B"/>
    <w:rsid w:val="009C3586"/>
    <w:rsid w:val="009D3CEA"/>
    <w:rsid w:val="009E2BFD"/>
    <w:rsid w:val="00AC22AF"/>
    <w:rsid w:val="00AD5C1A"/>
    <w:rsid w:val="00B52FBC"/>
    <w:rsid w:val="00B67505"/>
    <w:rsid w:val="00B840D5"/>
    <w:rsid w:val="00B8593C"/>
    <w:rsid w:val="00B9323B"/>
    <w:rsid w:val="00B97418"/>
    <w:rsid w:val="00BA3A1A"/>
    <w:rsid w:val="00BD2D73"/>
    <w:rsid w:val="00BD3140"/>
    <w:rsid w:val="00BD63C5"/>
    <w:rsid w:val="00C151B2"/>
    <w:rsid w:val="00C53C10"/>
    <w:rsid w:val="00C64958"/>
    <w:rsid w:val="00D11E9C"/>
    <w:rsid w:val="00D40C72"/>
    <w:rsid w:val="00D5521E"/>
    <w:rsid w:val="00D65078"/>
    <w:rsid w:val="00DA7AFA"/>
    <w:rsid w:val="00E00FE8"/>
    <w:rsid w:val="00E13AA3"/>
    <w:rsid w:val="00E45DBF"/>
    <w:rsid w:val="00E764A4"/>
    <w:rsid w:val="00E83363"/>
    <w:rsid w:val="00EC68A4"/>
    <w:rsid w:val="00F41C08"/>
    <w:rsid w:val="00F75EA3"/>
    <w:rsid w:val="00FA076B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Courier New" w:hAnsi="Courier New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a4">
    <w:name w:val="Основной текст Знак"/>
    <w:rPr>
      <w:sz w:val="28"/>
      <w:szCs w:val="24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30">
    <w:name w:val="Заголовок 3 Знак"/>
    <w:rPr>
      <w:sz w:val="28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acterStyle1">
    <w:name w:val="Character Style 1"/>
    <w:rPr>
      <w:rFonts w:ascii="Arial Narrow" w:hAnsi="Arial Narrow" w:cs="Arial Narrow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Style2">
    <w:name w:val="Style 2"/>
    <w:pPr>
      <w:widowControl w:val="0"/>
      <w:suppressAutoHyphens/>
      <w:autoSpaceDE w:val="0"/>
      <w:ind w:right="108"/>
      <w:jc w:val="right"/>
    </w:pPr>
    <w:rPr>
      <w:rFonts w:ascii="Arial Narrow" w:eastAsia="Arial" w:hAnsi="Arial Narrow" w:cs="Arial Narrow"/>
      <w:sz w:val="26"/>
      <w:szCs w:val="26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ind w:right="144"/>
      <w:jc w:val="right"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5DD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7B5DD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Основной текст Знак1"/>
    <w:link w:val="a7"/>
    <w:uiPriority w:val="99"/>
    <w:rsid w:val="00353AF7"/>
    <w:rPr>
      <w:sz w:val="28"/>
      <w:szCs w:val="24"/>
      <w:lang w:eastAsia="ar-SA"/>
    </w:rPr>
  </w:style>
  <w:style w:type="character" w:customStyle="1" w:styleId="ae">
    <w:name w:val="Основной текст + Полужирный"/>
    <w:uiPriority w:val="99"/>
    <w:rsid w:val="00353AF7"/>
    <w:rPr>
      <w:rFonts w:ascii="Georgia" w:hAnsi="Georgia" w:cs="Georgia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353AF7"/>
    <w:rPr>
      <w:rFonts w:ascii="Georgia" w:hAnsi="Georgia" w:cs="Georgia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353AF7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53AF7"/>
    <w:pPr>
      <w:widowControl w:val="0"/>
      <w:shd w:val="clear" w:color="auto" w:fill="FFFFFF"/>
      <w:suppressAutoHyphens w:val="0"/>
      <w:spacing w:line="230" w:lineRule="exact"/>
      <w:ind w:firstLine="340"/>
      <w:jc w:val="both"/>
    </w:pPr>
    <w:rPr>
      <w:rFonts w:ascii="Georgia" w:hAnsi="Georgia"/>
      <w:b/>
      <w:bCs/>
      <w:sz w:val="19"/>
      <w:szCs w:val="19"/>
      <w:lang/>
    </w:rPr>
  </w:style>
  <w:style w:type="paragraph" w:styleId="af">
    <w:name w:val="Subtitle"/>
    <w:basedOn w:val="a"/>
    <w:next w:val="a"/>
    <w:link w:val="af0"/>
    <w:uiPriority w:val="11"/>
    <w:qFormat/>
    <w:rsid w:val="00353AF7"/>
    <w:pPr>
      <w:widowControl w:val="0"/>
      <w:suppressAutoHyphens w:val="0"/>
      <w:spacing w:after="60"/>
      <w:jc w:val="center"/>
      <w:outlineLvl w:val="1"/>
    </w:pPr>
    <w:rPr>
      <w:rFonts w:ascii="Cambria" w:hAnsi="Cambria"/>
      <w:color w:val="000000"/>
      <w:lang/>
    </w:rPr>
  </w:style>
  <w:style w:type="character" w:customStyle="1" w:styleId="af0">
    <w:name w:val="Подзаголовок Знак"/>
    <w:link w:val="af"/>
    <w:uiPriority w:val="11"/>
    <w:rsid w:val="00353AF7"/>
    <w:rPr>
      <w:rFonts w:ascii="Cambria" w:hAnsi="Cambria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rsid w:val="00B8593C"/>
    <w:rPr>
      <w:rFonts w:ascii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593C"/>
    <w:pPr>
      <w:widowControl w:val="0"/>
      <w:shd w:val="clear" w:color="auto" w:fill="FFFFFF"/>
      <w:suppressAutoHyphens w:val="0"/>
      <w:spacing w:before="360" w:after="180" w:line="240" w:lineRule="atLeast"/>
      <w:jc w:val="center"/>
    </w:pPr>
    <w:rPr>
      <w:rFonts w:ascii="Verdana" w:hAnsi="Verdana"/>
      <w:b/>
      <w:bCs/>
      <w:sz w:val="20"/>
      <w:szCs w:val="20"/>
      <w:lang/>
    </w:rPr>
  </w:style>
  <w:style w:type="character" w:styleId="af1">
    <w:name w:val="Hyperlink"/>
    <w:uiPriority w:val="99"/>
    <w:semiHidden/>
    <w:unhideWhenUsed/>
    <w:rsid w:val="0019715A"/>
    <w:rPr>
      <w:color w:val="000080"/>
      <w:u w:val="single"/>
    </w:rPr>
  </w:style>
  <w:style w:type="character" w:styleId="af2">
    <w:name w:val="FollowedHyperlink"/>
    <w:uiPriority w:val="99"/>
    <w:semiHidden/>
    <w:unhideWhenUsed/>
    <w:rsid w:val="0019715A"/>
    <w:rPr>
      <w:color w:val="800000"/>
      <w:u w:val="single"/>
    </w:rPr>
  </w:style>
  <w:style w:type="paragraph" w:styleId="af3">
    <w:name w:val="Normal (Web)"/>
    <w:basedOn w:val="a"/>
    <w:uiPriority w:val="99"/>
    <w:unhideWhenUsed/>
    <w:rsid w:val="0019715A"/>
    <w:pPr>
      <w:suppressAutoHyphens w:val="0"/>
      <w:spacing w:before="100" w:beforeAutospacing="1" w:after="11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C64958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C64958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C64958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C64958"/>
    <w:rPr>
      <w:sz w:val="24"/>
      <w:szCs w:val="24"/>
      <w:lang w:eastAsia="ar-SA"/>
    </w:rPr>
  </w:style>
  <w:style w:type="character" w:customStyle="1" w:styleId="c0">
    <w:name w:val="c0"/>
    <w:basedOn w:val="a0"/>
    <w:rsid w:val="00BD63C5"/>
  </w:style>
  <w:style w:type="character" w:customStyle="1" w:styleId="c10">
    <w:name w:val="c10"/>
    <w:basedOn w:val="a0"/>
    <w:rsid w:val="00BD63C5"/>
  </w:style>
  <w:style w:type="character" w:customStyle="1" w:styleId="apple-converted-space">
    <w:name w:val="apple-converted-space"/>
    <w:basedOn w:val="a0"/>
    <w:rsid w:val="00BD63C5"/>
  </w:style>
  <w:style w:type="character" w:customStyle="1" w:styleId="af8">
    <w:name w:val="Основной текст_"/>
    <w:basedOn w:val="a0"/>
    <w:link w:val="21"/>
    <w:rsid w:val="009616B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9616B5"/>
    <w:pPr>
      <w:widowControl w:val="0"/>
      <w:shd w:val="clear" w:color="auto" w:fill="FFFFFF"/>
      <w:suppressAutoHyphens w:val="0"/>
      <w:spacing w:before="180" w:line="370" w:lineRule="exact"/>
      <w:ind w:firstLine="340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Предметом обучения физической культуре в начально^ школе является двигательная система человека с общеразви- вающей направленностью</vt:lpstr>
    </vt:vector>
  </TitlesOfParts>
  <Company>МБОУ "Георгиевская СОШ"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Предметом обучения физической культуре в начально^ школе является двигательная система человека с общеразви- вающей направленностью</dc:title>
  <dc:creator>User</dc:creator>
  <cp:lastModifiedBy>Любовь</cp:lastModifiedBy>
  <cp:revision>2</cp:revision>
  <cp:lastPrinted>2016-09-30T03:36:00Z</cp:lastPrinted>
  <dcterms:created xsi:type="dcterms:W3CDTF">2018-10-09T14:51:00Z</dcterms:created>
  <dcterms:modified xsi:type="dcterms:W3CDTF">2018-10-09T14:51:00Z</dcterms:modified>
</cp:coreProperties>
</file>